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DF9" w:rsidRPr="006034E8" w:rsidRDefault="00BE6DF9" w:rsidP="00BE6DF9">
      <w:pPr>
        <w:jc w:val="righ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平成２</w:t>
      </w:r>
      <w:r w:rsidR="006034E8">
        <w:rPr>
          <w:rFonts w:asciiTheme="minorEastAsia" w:hAnsiTheme="minorEastAsia" w:hint="eastAsia"/>
          <w:sz w:val="22"/>
        </w:rPr>
        <w:t>７</w:t>
      </w:r>
      <w:r w:rsidRPr="006034E8">
        <w:rPr>
          <w:rFonts w:asciiTheme="minorEastAsia" w:hAnsiTheme="minorEastAsia" w:hint="eastAsia"/>
          <w:sz w:val="22"/>
        </w:rPr>
        <w:t>年</w:t>
      </w:r>
      <w:r w:rsidR="006034E8">
        <w:rPr>
          <w:rFonts w:asciiTheme="minorEastAsia" w:hAnsiTheme="minorEastAsia" w:hint="eastAsia"/>
          <w:sz w:val="22"/>
        </w:rPr>
        <w:t>５</w:t>
      </w:r>
      <w:r w:rsidRPr="006034E8">
        <w:rPr>
          <w:rFonts w:asciiTheme="minorEastAsia" w:hAnsiTheme="minorEastAsia" w:hint="eastAsia"/>
          <w:sz w:val="22"/>
        </w:rPr>
        <w:t>月</w:t>
      </w:r>
      <w:r w:rsidR="005147EA">
        <w:rPr>
          <w:rFonts w:asciiTheme="minorEastAsia" w:hAnsiTheme="minorEastAsia" w:hint="eastAsia"/>
          <w:sz w:val="22"/>
        </w:rPr>
        <w:t>１９</w:t>
      </w:r>
      <w:r w:rsidRPr="006034E8">
        <w:rPr>
          <w:rFonts w:asciiTheme="minorEastAsia" w:hAnsiTheme="minorEastAsia" w:hint="eastAsia"/>
          <w:sz w:val="22"/>
        </w:rPr>
        <w:t>日</w:t>
      </w:r>
    </w:p>
    <w:p w:rsidR="00BE6DF9" w:rsidRPr="006034E8" w:rsidRDefault="00BE6DF9" w:rsidP="00BE6DF9">
      <w:pPr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各</w:t>
      </w:r>
      <w:r w:rsidR="00485264" w:rsidRPr="006034E8">
        <w:rPr>
          <w:rFonts w:asciiTheme="minorEastAsia" w:hAnsiTheme="minorEastAsia" w:hint="eastAsia"/>
          <w:sz w:val="22"/>
        </w:rPr>
        <w:t xml:space="preserve">　</w:t>
      </w:r>
      <w:r w:rsidRPr="006034E8">
        <w:rPr>
          <w:rFonts w:asciiTheme="minorEastAsia" w:hAnsiTheme="minorEastAsia" w:hint="eastAsia"/>
          <w:sz w:val="22"/>
        </w:rPr>
        <w:t>位</w:t>
      </w:r>
    </w:p>
    <w:p w:rsidR="00BE6DF9" w:rsidRPr="006034E8" w:rsidRDefault="00BE6DF9" w:rsidP="00BE6DF9">
      <w:pPr>
        <w:wordWrap w:val="0"/>
        <w:jc w:val="righ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大阪宅建協会　なにわ京阪支部</w:t>
      </w:r>
    </w:p>
    <w:p w:rsidR="00BE6DF9" w:rsidRPr="006034E8" w:rsidRDefault="00BE6DF9" w:rsidP="006034E8">
      <w:pPr>
        <w:ind w:right="-1"/>
        <w:jc w:val="right"/>
        <w:rPr>
          <w:rFonts w:asciiTheme="minorEastAsia" w:hAnsiTheme="minorEastAsia"/>
          <w:sz w:val="22"/>
        </w:rPr>
      </w:pPr>
      <w:r w:rsidRPr="00FA0DC4">
        <w:rPr>
          <w:rFonts w:asciiTheme="minorEastAsia" w:hAnsiTheme="minorEastAsia" w:hint="eastAsia"/>
          <w:kern w:val="0"/>
          <w:sz w:val="22"/>
        </w:rPr>
        <w:t>支</w:t>
      </w:r>
      <w:r w:rsidR="00FA0DC4">
        <w:rPr>
          <w:rFonts w:asciiTheme="minorEastAsia" w:hAnsiTheme="minorEastAsia" w:hint="eastAsia"/>
          <w:kern w:val="0"/>
          <w:sz w:val="22"/>
        </w:rPr>
        <w:t xml:space="preserve">　</w:t>
      </w:r>
      <w:r w:rsidRPr="00FA0DC4">
        <w:rPr>
          <w:rFonts w:asciiTheme="minorEastAsia" w:hAnsiTheme="minorEastAsia" w:hint="eastAsia"/>
          <w:kern w:val="0"/>
          <w:sz w:val="22"/>
        </w:rPr>
        <w:t>部</w:t>
      </w:r>
      <w:r w:rsidR="00FA0DC4">
        <w:rPr>
          <w:rFonts w:asciiTheme="minorEastAsia" w:hAnsiTheme="minorEastAsia" w:hint="eastAsia"/>
          <w:kern w:val="0"/>
          <w:sz w:val="22"/>
        </w:rPr>
        <w:t xml:space="preserve">　</w:t>
      </w:r>
      <w:r w:rsidRPr="00FA0DC4">
        <w:rPr>
          <w:rFonts w:asciiTheme="minorEastAsia" w:hAnsiTheme="minorEastAsia" w:hint="eastAsia"/>
          <w:kern w:val="0"/>
          <w:sz w:val="22"/>
        </w:rPr>
        <w:t>長</w:t>
      </w:r>
      <w:r w:rsidRPr="006034E8">
        <w:rPr>
          <w:rFonts w:asciiTheme="minorEastAsia" w:hAnsiTheme="minorEastAsia" w:hint="eastAsia"/>
          <w:sz w:val="22"/>
        </w:rPr>
        <w:t xml:space="preserve">　</w:t>
      </w:r>
      <w:r w:rsidR="006034E8">
        <w:rPr>
          <w:rFonts w:asciiTheme="minorEastAsia" w:hAnsiTheme="minorEastAsia" w:hint="eastAsia"/>
          <w:sz w:val="22"/>
        </w:rPr>
        <w:t>宮本 淳一</w:t>
      </w:r>
    </w:p>
    <w:p w:rsidR="00BE6DF9" w:rsidRPr="006034E8" w:rsidRDefault="00FA0DC4" w:rsidP="00BB4F5E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  <w:r w:rsidRPr="00FA0DC4">
        <w:rPr>
          <w:rFonts w:asciiTheme="minorEastAsia" w:hAnsiTheme="minorEastAsia" w:hint="eastAsia"/>
          <w:w w:val="83"/>
          <w:kern w:val="0"/>
          <w:sz w:val="22"/>
          <w:fitText w:val="1100" w:id="889878785"/>
        </w:rPr>
        <w:t>女性部会部</w:t>
      </w:r>
      <w:r w:rsidRPr="00FA0DC4">
        <w:rPr>
          <w:rFonts w:asciiTheme="minorEastAsia" w:hAnsiTheme="minorEastAsia" w:hint="eastAsia"/>
          <w:spacing w:val="3"/>
          <w:w w:val="83"/>
          <w:kern w:val="0"/>
          <w:sz w:val="22"/>
          <w:fitText w:val="1100" w:id="889878785"/>
        </w:rPr>
        <w:t>長</w:t>
      </w:r>
      <w:r w:rsidR="00BE6DF9" w:rsidRPr="006034E8">
        <w:rPr>
          <w:rFonts w:asciiTheme="minorEastAsia" w:hAnsiTheme="minorEastAsia" w:hint="eastAsia"/>
          <w:sz w:val="22"/>
        </w:rPr>
        <w:t xml:space="preserve">　</w:t>
      </w:r>
      <w:r w:rsidR="006034E8" w:rsidRPr="00D93751">
        <w:rPr>
          <w:rFonts w:asciiTheme="minorEastAsia" w:hAnsiTheme="minorEastAsia" w:hint="eastAsia"/>
          <w:spacing w:val="3"/>
          <w:w w:val="81"/>
          <w:kern w:val="0"/>
          <w:sz w:val="22"/>
          <w:fitText w:val="990" w:id="889870080"/>
        </w:rPr>
        <w:t>吉光 砂智</w:t>
      </w:r>
      <w:r w:rsidR="006034E8" w:rsidRPr="00D93751">
        <w:rPr>
          <w:rFonts w:asciiTheme="minorEastAsia" w:hAnsiTheme="minorEastAsia" w:hint="eastAsia"/>
          <w:spacing w:val="-6"/>
          <w:w w:val="81"/>
          <w:kern w:val="0"/>
          <w:sz w:val="22"/>
          <w:fitText w:val="990" w:id="889870080"/>
        </w:rPr>
        <w:t>子</w:t>
      </w:r>
    </w:p>
    <w:p w:rsidR="00BE6DF9" w:rsidRPr="00AD4F04" w:rsidRDefault="00E213D3" w:rsidP="00BD5699">
      <w:pPr>
        <w:spacing w:line="120" w:lineRule="atLeast"/>
        <w:jc w:val="left"/>
        <w:rPr>
          <w:rFonts w:asciiTheme="minorEastAsia" w:hAnsiTheme="minorEastAsia"/>
          <w:sz w:val="22"/>
        </w:rPr>
      </w:pPr>
      <w:r w:rsidRPr="00AD4F04">
        <w:rPr>
          <w:rFonts w:asciiTheme="minorEastAsia" w:hAnsiTheme="minorEastAsia" w:hint="eastAsia"/>
          <w:sz w:val="22"/>
        </w:rPr>
        <w:t xml:space="preserve">　　　　　　</w:t>
      </w:r>
      <w:r w:rsidR="00AD4F04" w:rsidRPr="00AD4F04">
        <w:rPr>
          <w:rFonts w:asciiTheme="minorEastAsia" w:hAnsiTheme="minorEastAsia" w:hint="eastAsia"/>
          <w:sz w:val="22"/>
        </w:rPr>
        <w:t>アロマの香り漂う</w:t>
      </w:r>
    </w:p>
    <w:p w:rsidR="00D12944" w:rsidRPr="00AD4F04" w:rsidRDefault="00BB4F5E" w:rsidP="00BB4F5E">
      <w:pPr>
        <w:jc w:val="center"/>
        <w:rPr>
          <w:rFonts w:asciiTheme="minorEastAsia" w:hAnsiTheme="minorEastAsia"/>
          <w:sz w:val="48"/>
          <w:szCs w:val="24"/>
        </w:rPr>
      </w:pPr>
      <w:r w:rsidRPr="00AD4F04">
        <w:rPr>
          <w:rFonts w:asciiTheme="minorEastAsia" w:hAnsiTheme="minorEastAsia" w:hint="eastAsia"/>
          <w:sz w:val="48"/>
          <w:szCs w:val="24"/>
        </w:rPr>
        <w:t>フ</w:t>
      </w:r>
      <w:r w:rsidR="00AD4F04" w:rsidRPr="00AD4F04">
        <w:rPr>
          <w:rFonts w:asciiTheme="minorEastAsia" w:hAnsiTheme="minorEastAsia" w:hint="eastAsia"/>
          <w:sz w:val="48"/>
          <w:szCs w:val="24"/>
        </w:rPr>
        <w:t>ラワーソープ</w:t>
      </w:r>
      <w:r w:rsidRPr="00AD4F04">
        <w:rPr>
          <w:rFonts w:asciiTheme="minorEastAsia" w:hAnsiTheme="minorEastAsia" w:hint="eastAsia"/>
          <w:sz w:val="48"/>
          <w:szCs w:val="24"/>
        </w:rPr>
        <w:t>で交流会</w:t>
      </w:r>
      <w:r w:rsidR="00AD28C0" w:rsidRPr="00AD4F04">
        <w:rPr>
          <w:rFonts w:asciiTheme="minorEastAsia" w:hAnsiTheme="minorEastAsia" w:hint="eastAsia"/>
          <w:sz w:val="48"/>
          <w:szCs w:val="24"/>
        </w:rPr>
        <w:t>♪</w:t>
      </w:r>
    </w:p>
    <w:p w:rsidR="00D12944" w:rsidRPr="006034E8" w:rsidRDefault="00D12944" w:rsidP="00BE6DF9">
      <w:pPr>
        <w:rPr>
          <w:rFonts w:asciiTheme="minorEastAsia" w:hAnsiTheme="minorEastAsia"/>
          <w:sz w:val="24"/>
          <w:szCs w:val="24"/>
        </w:rPr>
      </w:pPr>
    </w:p>
    <w:p w:rsidR="00BE6DF9" w:rsidRPr="006034E8" w:rsidRDefault="00BE6DF9" w:rsidP="00BB4F5E">
      <w:pPr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 xml:space="preserve">拝啓　</w:t>
      </w:r>
      <w:r w:rsidR="006034E8">
        <w:rPr>
          <w:rFonts w:asciiTheme="minorEastAsia" w:hAnsiTheme="minorEastAsia" w:hint="eastAsia"/>
          <w:sz w:val="22"/>
        </w:rPr>
        <w:t>新緑</w:t>
      </w:r>
      <w:r w:rsidRPr="006034E8">
        <w:rPr>
          <w:rFonts w:asciiTheme="minorEastAsia" w:hAnsiTheme="minorEastAsia" w:hint="eastAsia"/>
          <w:sz w:val="22"/>
        </w:rPr>
        <w:t>の候、貴社ますますご盛栄のこととお慶び申し上げます。平素は</w:t>
      </w:r>
      <w:r w:rsidR="00BB4F5E" w:rsidRPr="006034E8">
        <w:rPr>
          <w:rFonts w:asciiTheme="minorEastAsia" w:hAnsiTheme="minorEastAsia" w:hint="eastAsia"/>
          <w:sz w:val="22"/>
        </w:rPr>
        <w:t>なにわ京阪</w:t>
      </w:r>
      <w:r w:rsidRPr="006034E8">
        <w:rPr>
          <w:rFonts w:asciiTheme="minorEastAsia" w:hAnsiTheme="minorEastAsia" w:hint="eastAsia"/>
          <w:sz w:val="22"/>
        </w:rPr>
        <w:t>支部</w:t>
      </w:r>
      <w:r w:rsidR="00BB4F5E" w:rsidRPr="006034E8">
        <w:rPr>
          <w:rFonts w:asciiTheme="minorEastAsia" w:hAnsiTheme="minorEastAsia" w:hint="eastAsia"/>
          <w:sz w:val="22"/>
        </w:rPr>
        <w:t>の運営に格別のご高配を賜り</w:t>
      </w:r>
      <w:r w:rsidRPr="006034E8">
        <w:rPr>
          <w:rFonts w:asciiTheme="minorEastAsia" w:hAnsiTheme="minorEastAsia" w:hint="eastAsia"/>
          <w:sz w:val="22"/>
        </w:rPr>
        <w:t>厚く御礼申し上げます。</w:t>
      </w:r>
    </w:p>
    <w:p w:rsidR="00326C7C" w:rsidRPr="006034E8" w:rsidRDefault="00BB4F5E" w:rsidP="00BB4F5E">
      <w:pPr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 xml:space="preserve">　さて、来る</w:t>
      </w:r>
      <w:r w:rsidR="006034E8">
        <w:rPr>
          <w:rFonts w:asciiTheme="minorEastAsia" w:hAnsiTheme="minorEastAsia" w:hint="eastAsia"/>
          <w:sz w:val="22"/>
        </w:rPr>
        <w:t>６</w:t>
      </w:r>
      <w:r w:rsidRPr="006034E8">
        <w:rPr>
          <w:rFonts w:asciiTheme="minorEastAsia" w:hAnsiTheme="minorEastAsia" w:hint="eastAsia"/>
          <w:sz w:val="22"/>
        </w:rPr>
        <w:t>月２</w:t>
      </w:r>
      <w:r w:rsidR="006034E8">
        <w:rPr>
          <w:rFonts w:asciiTheme="minorEastAsia" w:hAnsiTheme="minorEastAsia" w:hint="eastAsia"/>
          <w:sz w:val="22"/>
        </w:rPr>
        <w:t>２</w:t>
      </w:r>
      <w:r w:rsidRPr="006034E8">
        <w:rPr>
          <w:rFonts w:asciiTheme="minorEastAsia" w:hAnsiTheme="minorEastAsia" w:hint="eastAsia"/>
          <w:sz w:val="22"/>
        </w:rPr>
        <w:t>日</w:t>
      </w:r>
      <w:r w:rsidR="006034E8">
        <w:rPr>
          <w:rFonts w:asciiTheme="minorEastAsia" w:hAnsiTheme="minorEastAsia" w:hint="eastAsia"/>
          <w:sz w:val="22"/>
        </w:rPr>
        <w:t>、</w:t>
      </w:r>
      <w:r w:rsidRPr="006034E8">
        <w:rPr>
          <w:rFonts w:asciiTheme="minorEastAsia" w:hAnsiTheme="minorEastAsia" w:hint="eastAsia"/>
          <w:sz w:val="22"/>
        </w:rPr>
        <w:t>なにわ京阪支部</w:t>
      </w:r>
      <w:r w:rsidR="00BE6DF9" w:rsidRPr="006034E8">
        <w:rPr>
          <w:rFonts w:asciiTheme="minorEastAsia" w:hAnsiTheme="minorEastAsia" w:hint="eastAsia"/>
          <w:sz w:val="22"/>
        </w:rPr>
        <w:t>女性部会</w:t>
      </w:r>
      <w:r w:rsidR="00AD28C0" w:rsidRPr="006034E8">
        <w:rPr>
          <w:rFonts w:asciiTheme="minorEastAsia" w:hAnsiTheme="minorEastAsia" w:hint="eastAsia"/>
          <w:sz w:val="22"/>
        </w:rPr>
        <w:t>交流会</w:t>
      </w:r>
      <w:r w:rsidR="00BD5699" w:rsidRPr="006034E8">
        <w:rPr>
          <w:rFonts w:asciiTheme="minorEastAsia" w:hAnsiTheme="minorEastAsia" w:hint="eastAsia"/>
          <w:sz w:val="22"/>
        </w:rPr>
        <w:t>を開催</w:t>
      </w:r>
      <w:r w:rsidRPr="006034E8">
        <w:rPr>
          <w:rFonts w:asciiTheme="minorEastAsia" w:hAnsiTheme="minorEastAsia" w:hint="eastAsia"/>
          <w:sz w:val="22"/>
        </w:rPr>
        <w:t>する運びとなりました</w:t>
      </w:r>
      <w:r w:rsidR="00BD5699" w:rsidRPr="006034E8">
        <w:rPr>
          <w:rFonts w:asciiTheme="minorEastAsia" w:hAnsiTheme="minorEastAsia" w:hint="eastAsia"/>
          <w:sz w:val="22"/>
        </w:rPr>
        <w:t>。</w:t>
      </w:r>
      <w:r w:rsidR="006034E8">
        <w:rPr>
          <w:rFonts w:asciiTheme="minorEastAsia" w:hAnsiTheme="minorEastAsia" w:hint="eastAsia"/>
          <w:sz w:val="22"/>
        </w:rPr>
        <w:t>アロマの香り漂う</w:t>
      </w:r>
      <w:r w:rsidR="00B4628D">
        <w:rPr>
          <w:rFonts w:asciiTheme="minorEastAsia" w:hAnsiTheme="minorEastAsia" w:hint="eastAsia"/>
          <w:sz w:val="22"/>
        </w:rPr>
        <w:t>石鹸</w:t>
      </w:r>
      <w:r w:rsidR="006034E8">
        <w:rPr>
          <w:rFonts w:asciiTheme="minorEastAsia" w:hAnsiTheme="minorEastAsia" w:hint="eastAsia"/>
          <w:sz w:val="22"/>
        </w:rPr>
        <w:t>素材の花をメインにしたアレンジメントで、直射日光など</w:t>
      </w:r>
      <w:r w:rsidR="00F17303">
        <w:rPr>
          <w:rFonts w:asciiTheme="minorEastAsia" w:hAnsiTheme="minorEastAsia" w:hint="eastAsia"/>
          <w:sz w:val="22"/>
        </w:rPr>
        <w:t>の</w:t>
      </w:r>
      <w:r w:rsidR="006034E8">
        <w:rPr>
          <w:rFonts w:asciiTheme="minorEastAsia" w:hAnsiTheme="minorEastAsia" w:hint="eastAsia"/>
          <w:sz w:val="22"/>
        </w:rPr>
        <w:t>強い光を避けて頂くと末永く楽しんで頂け</w:t>
      </w:r>
      <w:r w:rsidR="00D827FC">
        <w:rPr>
          <w:rFonts w:asciiTheme="minorEastAsia" w:hAnsiTheme="minorEastAsia" w:hint="eastAsia"/>
          <w:sz w:val="22"/>
        </w:rPr>
        <w:t>ま</w:t>
      </w:r>
      <w:r w:rsidR="006034E8">
        <w:rPr>
          <w:rFonts w:asciiTheme="minorEastAsia" w:hAnsiTheme="minorEastAsia" w:hint="eastAsia"/>
          <w:sz w:val="22"/>
        </w:rPr>
        <w:t>す。</w:t>
      </w:r>
      <w:r w:rsidR="008B2FD4">
        <w:rPr>
          <w:rFonts w:asciiTheme="minorEastAsia" w:hAnsiTheme="minorEastAsia" w:hint="eastAsia"/>
          <w:sz w:val="22"/>
        </w:rPr>
        <w:t>また、</w:t>
      </w:r>
      <w:r w:rsidR="00AD4F04">
        <w:rPr>
          <w:rFonts w:asciiTheme="minorEastAsia" w:hAnsiTheme="minorEastAsia" w:hint="eastAsia"/>
          <w:sz w:val="22"/>
        </w:rPr>
        <w:t>終了後はお茶とお菓子</w:t>
      </w:r>
      <w:r w:rsidR="008B2FD4">
        <w:rPr>
          <w:rFonts w:asciiTheme="minorEastAsia" w:hAnsiTheme="minorEastAsia" w:hint="eastAsia"/>
          <w:sz w:val="22"/>
        </w:rPr>
        <w:t>をご</w:t>
      </w:r>
      <w:r w:rsidR="00AD4F04">
        <w:rPr>
          <w:rFonts w:asciiTheme="minorEastAsia" w:hAnsiTheme="minorEastAsia" w:hint="eastAsia"/>
          <w:sz w:val="22"/>
        </w:rPr>
        <w:t>用意</w:t>
      </w:r>
      <w:r w:rsidR="008B2FD4">
        <w:rPr>
          <w:rFonts w:asciiTheme="minorEastAsia" w:hAnsiTheme="minorEastAsia" w:hint="eastAsia"/>
          <w:sz w:val="22"/>
        </w:rPr>
        <w:t>しております</w:t>
      </w:r>
      <w:r w:rsidR="00AD28C0" w:rsidRPr="006034E8">
        <w:rPr>
          <w:rFonts w:asciiTheme="minorEastAsia" w:hAnsiTheme="minorEastAsia" w:hint="eastAsia"/>
          <w:sz w:val="22"/>
        </w:rPr>
        <w:t>♪</w:t>
      </w:r>
    </w:p>
    <w:p w:rsidR="00D93751" w:rsidRDefault="00BB4F5E" w:rsidP="00D93751">
      <w:pPr>
        <w:ind w:rightChars="-68" w:right="-143"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 xml:space="preserve">　</w:t>
      </w:r>
      <w:r w:rsidR="00B90491" w:rsidRPr="006034E8">
        <w:rPr>
          <w:rFonts w:asciiTheme="minorEastAsia" w:hAnsiTheme="minorEastAsia" w:hint="eastAsia"/>
          <w:sz w:val="22"/>
        </w:rPr>
        <w:t>ご参加は</w:t>
      </w:r>
      <w:r w:rsidR="00485264" w:rsidRPr="006034E8">
        <w:rPr>
          <w:rFonts w:asciiTheme="minorEastAsia" w:hAnsiTheme="minorEastAsia" w:hint="eastAsia"/>
          <w:sz w:val="22"/>
        </w:rPr>
        <w:t>会員</w:t>
      </w:r>
      <w:r w:rsidR="00BD5699" w:rsidRPr="006034E8">
        <w:rPr>
          <w:rFonts w:asciiTheme="minorEastAsia" w:hAnsiTheme="minorEastAsia" w:hint="eastAsia"/>
          <w:sz w:val="22"/>
        </w:rPr>
        <w:t>様だけでなく、</w:t>
      </w:r>
      <w:r w:rsidR="00485264" w:rsidRPr="006034E8">
        <w:rPr>
          <w:rFonts w:asciiTheme="minorEastAsia" w:hAnsiTheme="minorEastAsia" w:hint="eastAsia"/>
          <w:sz w:val="22"/>
        </w:rPr>
        <w:t>従業員</w:t>
      </w:r>
      <w:r w:rsidR="00085BF3" w:rsidRPr="006034E8">
        <w:rPr>
          <w:rFonts w:asciiTheme="minorEastAsia" w:hAnsiTheme="minorEastAsia" w:hint="eastAsia"/>
          <w:sz w:val="22"/>
        </w:rPr>
        <w:t>・</w:t>
      </w:r>
      <w:r w:rsidR="00485264" w:rsidRPr="006034E8">
        <w:rPr>
          <w:rFonts w:asciiTheme="minorEastAsia" w:hAnsiTheme="minorEastAsia" w:hint="eastAsia"/>
          <w:sz w:val="22"/>
        </w:rPr>
        <w:t>ご家族</w:t>
      </w:r>
      <w:r w:rsidR="00AD28C0" w:rsidRPr="006034E8">
        <w:rPr>
          <w:rFonts w:asciiTheme="minorEastAsia" w:hAnsiTheme="minorEastAsia" w:hint="eastAsia"/>
          <w:sz w:val="22"/>
        </w:rPr>
        <w:t>等</w:t>
      </w:r>
      <w:r w:rsidR="00485264" w:rsidRPr="006034E8">
        <w:rPr>
          <w:rFonts w:asciiTheme="minorEastAsia" w:hAnsiTheme="minorEastAsia" w:hint="eastAsia"/>
          <w:sz w:val="22"/>
        </w:rPr>
        <w:t>、</w:t>
      </w:r>
      <w:r w:rsidR="00AD28C0" w:rsidRPr="006034E8">
        <w:rPr>
          <w:rFonts w:asciiTheme="minorEastAsia" w:hAnsiTheme="minorEastAsia" w:hint="eastAsia"/>
          <w:sz w:val="22"/>
        </w:rPr>
        <w:t>どなたでも</w:t>
      </w:r>
      <w:r w:rsidR="00BD5699" w:rsidRPr="006034E8">
        <w:rPr>
          <w:rFonts w:asciiTheme="minorEastAsia" w:hAnsiTheme="minorEastAsia" w:hint="eastAsia"/>
          <w:sz w:val="22"/>
        </w:rPr>
        <w:t>出来ますので、</w:t>
      </w:r>
      <w:r w:rsidR="00085BF3" w:rsidRPr="006034E8">
        <w:rPr>
          <w:rFonts w:asciiTheme="minorEastAsia" w:hAnsiTheme="minorEastAsia" w:hint="eastAsia"/>
          <w:sz w:val="22"/>
        </w:rPr>
        <w:t>参加</w:t>
      </w:r>
      <w:r w:rsidR="00BE6DF9" w:rsidRPr="006034E8">
        <w:rPr>
          <w:rFonts w:asciiTheme="minorEastAsia" w:hAnsiTheme="minorEastAsia" w:hint="eastAsia"/>
          <w:sz w:val="22"/>
        </w:rPr>
        <w:t>希望の方は下記申込書に必要事項をご記入</w:t>
      </w:r>
      <w:r w:rsidR="00085BF3" w:rsidRPr="006034E8">
        <w:rPr>
          <w:rFonts w:asciiTheme="minorEastAsia" w:hAnsiTheme="minorEastAsia" w:hint="eastAsia"/>
          <w:sz w:val="22"/>
        </w:rPr>
        <w:t>の上、</w:t>
      </w:r>
      <w:r w:rsidR="00BE6DF9" w:rsidRPr="006034E8">
        <w:rPr>
          <w:rFonts w:asciiTheme="minorEastAsia" w:hAnsiTheme="minorEastAsia" w:hint="eastAsia"/>
          <w:sz w:val="22"/>
        </w:rPr>
        <w:t>支部</w:t>
      </w:r>
      <w:r w:rsidR="00B90491" w:rsidRPr="006034E8">
        <w:rPr>
          <w:rFonts w:asciiTheme="minorEastAsia" w:hAnsiTheme="minorEastAsia" w:hint="eastAsia"/>
          <w:sz w:val="22"/>
        </w:rPr>
        <w:t>迄</w:t>
      </w:r>
      <w:r w:rsidR="00BE6DF9" w:rsidRPr="006034E8">
        <w:rPr>
          <w:rFonts w:asciiTheme="minorEastAsia" w:hAnsiTheme="minorEastAsia" w:hint="eastAsia"/>
          <w:sz w:val="22"/>
        </w:rPr>
        <w:t>お申込み下さい。</w:t>
      </w:r>
    </w:p>
    <w:p w:rsidR="00D827FC" w:rsidRPr="006034E8" w:rsidRDefault="00D827FC" w:rsidP="00D93751">
      <w:pPr>
        <w:jc w:val="righ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敬具</w:t>
      </w:r>
    </w:p>
    <w:p w:rsidR="00BE6DF9" w:rsidRPr="006034E8" w:rsidRDefault="00BE6DF9" w:rsidP="00BB4F5E">
      <w:pPr>
        <w:rPr>
          <w:rFonts w:asciiTheme="minorEastAsia" w:hAnsiTheme="minorEastAsia"/>
          <w:sz w:val="22"/>
        </w:rPr>
      </w:pPr>
    </w:p>
    <w:p w:rsidR="00BE6DF9" w:rsidRPr="006034E8" w:rsidRDefault="00BE6DF9" w:rsidP="00BE6DF9">
      <w:pPr>
        <w:jc w:val="center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記</w:t>
      </w:r>
    </w:p>
    <w:p w:rsidR="00BE6DF9" w:rsidRPr="00F17303" w:rsidRDefault="00BE6DF9" w:rsidP="00BE6DF9">
      <w:pPr>
        <w:widowControl/>
        <w:jc w:val="left"/>
        <w:rPr>
          <w:rFonts w:asciiTheme="minorEastAsia" w:hAnsiTheme="minorEastAsia"/>
          <w:sz w:val="22"/>
        </w:rPr>
      </w:pPr>
    </w:p>
    <w:p w:rsidR="00BE6DF9" w:rsidRPr="00F17303" w:rsidRDefault="00AD4F04" w:rsidP="00BE6DF9">
      <w:pPr>
        <w:widowControl/>
        <w:jc w:val="left"/>
        <w:rPr>
          <w:rFonts w:asciiTheme="minorEastAsia" w:hAnsiTheme="minorEastAsia"/>
          <w:sz w:val="22"/>
        </w:rPr>
      </w:pPr>
      <w:r w:rsidRPr="00B4628D">
        <w:rPr>
          <w:rFonts w:asciiTheme="minorEastAsia" w:hAnsiTheme="minorEastAsia"/>
          <w:noProof/>
          <w:sz w:val="22"/>
        </w:rPr>
        <w:drawing>
          <wp:anchor distT="0" distB="0" distL="114300" distR="114300" simplePos="0" relativeHeight="251675648" behindDoc="0" locked="0" layoutInCell="1" allowOverlap="1" wp14:anchorId="64D1D065" wp14:editId="603498F8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193925" cy="2028825"/>
            <wp:effectExtent l="0" t="0" r="0" b="9525"/>
            <wp:wrapSquare wrapText="bothSides"/>
            <wp:docPr id="5" name="図 5" descr="C:\Users\大阪府宅地建物取引業協会 なにわ京阪支部\AppData\Local\Microsoft\Windows Live Mail\WLMDSS.tmp\WLMAFAF.tmp\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大阪府宅地建物取引業協会 なにわ京阪支部\AppData\Local\Microsoft\Windows Live Mail\WLMDSS.tmp\WLMAFAF.tmp\_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9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6DF9" w:rsidRPr="006034E8">
        <w:rPr>
          <w:rFonts w:asciiTheme="minorEastAsia" w:hAnsiTheme="minorEastAsia" w:hint="eastAsia"/>
          <w:sz w:val="22"/>
        </w:rPr>
        <w:t xml:space="preserve">１．日　時　　</w:t>
      </w:r>
      <w:r w:rsidR="006034E8">
        <w:rPr>
          <w:rFonts w:asciiTheme="minorEastAsia" w:hAnsiTheme="minorEastAsia" w:hint="eastAsia"/>
          <w:sz w:val="22"/>
        </w:rPr>
        <w:t>６</w:t>
      </w:r>
      <w:r w:rsidR="00BE6DF9" w:rsidRPr="006034E8">
        <w:rPr>
          <w:rFonts w:asciiTheme="minorEastAsia" w:hAnsiTheme="minorEastAsia" w:hint="eastAsia"/>
          <w:sz w:val="22"/>
        </w:rPr>
        <w:t>月</w:t>
      </w:r>
      <w:r w:rsidR="00DB2213" w:rsidRPr="006034E8">
        <w:rPr>
          <w:rFonts w:asciiTheme="minorEastAsia" w:hAnsiTheme="minorEastAsia" w:hint="eastAsia"/>
          <w:sz w:val="22"/>
        </w:rPr>
        <w:t>２</w:t>
      </w:r>
      <w:r w:rsidR="006034E8">
        <w:rPr>
          <w:rFonts w:asciiTheme="minorEastAsia" w:hAnsiTheme="minorEastAsia" w:hint="eastAsia"/>
          <w:sz w:val="22"/>
        </w:rPr>
        <w:t>２</w:t>
      </w:r>
      <w:r w:rsidR="00BE6DF9" w:rsidRPr="006034E8">
        <w:rPr>
          <w:rFonts w:asciiTheme="minorEastAsia" w:hAnsiTheme="minorEastAsia" w:hint="eastAsia"/>
          <w:sz w:val="22"/>
        </w:rPr>
        <w:t>日（</w:t>
      </w:r>
      <w:r w:rsidR="006034E8">
        <w:rPr>
          <w:rFonts w:asciiTheme="minorEastAsia" w:hAnsiTheme="minorEastAsia" w:hint="eastAsia"/>
          <w:sz w:val="22"/>
        </w:rPr>
        <w:t>月</w:t>
      </w:r>
      <w:r w:rsidR="00BE6DF9" w:rsidRPr="006034E8">
        <w:rPr>
          <w:rFonts w:asciiTheme="minorEastAsia" w:hAnsiTheme="minorEastAsia" w:hint="eastAsia"/>
          <w:sz w:val="22"/>
        </w:rPr>
        <w:t>）</w:t>
      </w:r>
      <w:r w:rsidR="00BE6DF9" w:rsidRPr="00AD4F04">
        <w:rPr>
          <w:rFonts w:asciiTheme="minorEastAsia" w:hAnsiTheme="minorEastAsia" w:hint="eastAsia"/>
          <w:sz w:val="22"/>
        </w:rPr>
        <w:t>午後１時</w:t>
      </w:r>
      <w:r w:rsidR="00CF1BBE" w:rsidRPr="00AD4F04">
        <w:rPr>
          <w:rFonts w:asciiTheme="minorEastAsia" w:hAnsiTheme="minorEastAsia" w:hint="eastAsia"/>
          <w:sz w:val="22"/>
        </w:rPr>
        <w:t>３０分</w:t>
      </w:r>
      <w:r w:rsidR="00DB2213" w:rsidRPr="00AD4F04">
        <w:rPr>
          <w:rFonts w:asciiTheme="minorEastAsia" w:hAnsiTheme="minorEastAsia" w:hint="eastAsia"/>
          <w:sz w:val="22"/>
        </w:rPr>
        <w:t>～３時</w:t>
      </w:r>
      <w:r w:rsidR="00593799" w:rsidRPr="00AD4F04">
        <w:rPr>
          <w:rFonts w:asciiTheme="minorEastAsia" w:hAnsiTheme="minorEastAsia" w:hint="eastAsia"/>
          <w:sz w:val="22"/>
        </w:rPr>
        <w:t>頃</w:t>
      </w:r>
      <w:r w:rsidR="00BB4F5E" w:rsidRPr="00AD4F04">
        <w:rPr>
          <w:rFonts w:asciiTheme="minorEastAsia" w:hAnsiTheme="minorEastAsia" w:hint="eastAsia"/>
          <w:sz w:val="22"/>
        </w:rPr>
        <w:t>迄</w:t>
      </w:r>
    </w:p>
    <w:p w:rsidR="00BE6DF9" w:rsidRPr="006034E8" w:rsidRDefault="00BE6DF9" w:rsidP="00BE6DF9">
      <w:pPr>
        <w:widowControl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２．場　所　　なにわ京阪支部事務所　会議室</w:t>
      </w:r>
    </w:p>
    <w:p w:rsidR="00BB4F5E" w:rsidRPr="006034E8" w:rsidRDefault="00BB4F5E" w:rsidP="00367C27">
      <w:pPr>
        <w:widowControl/>
        <w:ind w:firstLineChars="800" w:firstLine="1760"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大阪市都島区片町２－９－１４</w:t>
      </w:r>
    </w:p>
    <w:p w:rsidR="00BE6DF9" w:rsidRPr="006034E8" w:rsidRDefault="00BE6DF9" w:rsidP="00367C27">
      <w:pPr>
        <w:widowControl/>
        <w:ind w:firstLineChars="800" w:firstLine="1760"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グラン・ビルド岩城４Ｆ</w:t>
      </w:r>
    </w:p>
    <w:p w:rsidR="00B4628D" w:rsidRDefault="00BE6DF9" w:rsidP="00BE6DF9">
      <w:pPr>
        <w:widowControl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３．定　員　　２０名</w:t>
      </w:r>
    </w:p>
    <w:p w:rsidR="00BE6DF9" w:rsidRPr="006034E8" w:rsidRDefault="00F44782" w:rsidP="00B4628D">
      <w:pPr>
        <w:widowControl/>
        <w:ind w:firstLineChars="600" w:firstLine="1320"/>
        <w:jc w:val="lef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（先着順にて</w:t>
      </w:r>
      <w:r w:rsidR="0005610B" w:rsidRPr="006034E8">
        <w:rPr>
          <w:rFonts w:asciiTheme="minorEastAsia" w:hAnsiTheme="minorEastAsia" w:hint="eastAsia"/>
          <w:sz w:val="22"/>
        </w:rPr>
        <w:t>締切</w:t>
      </w:r>
      <w:r w:rsidRPr="006034E8">
        <w:rPr>
          <w:rFonts w:asciiTheme="minorEastAsia" w:hAnsiTheme="minorEastAsia" w:hint="eastAsia"/>
          <w:sz w:val="22"/>
        </w:rPr>
        <w:t>。お早目にお申込み下さい</w:t>
      </w:r>
      <w:r w:rsidR="00485264" w:rsidRPr="006034E8">
        <w:rPr>
          <w:rFonts w:asciiTheme="minorEastAsia" w:hAnsiTheme="minorEastAsia" w:hint="eastAsia"/>
          <w:sz w:val="22"/>
        </w:rPr>
        <w:t>）</w:t>
      </w:r>
    </w:p>
    <w:p w:rsidR="00BE6DF9" w:rsidRPr="006034E8" w:rsidRDefault="00BE6DF9" w:rsidP="00DB2213">
      <w:pPr>
        <w:ind w:right="140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４．</w:t>
      </w:r>
      <w:r w:rsidRPr="006034E8">
        <w:rPr>
          <w:rFonts w:asciiTheme="minorEastAsia" w:hAnsiTheme="minorEastAsia" w:hint="eastAsia"/>
          <w:sz w:val="22"/>
          <w:u w:val="single"/>
        </w:rPr>
        <w:t>参加費　　一人１,</w:t>
      </w:r>
      <w:r w:rsidR="00CF1BBE" w:rsidRPr="006034E8">
        <w:rPr>
          <w:rFonts w:asciiTheme="minorEastAsia" w:hAnsiTheme="minorEastAsia" w:hint="eastAsia"/>
          <w:sz w:val="22"/>
          <w:u w:val="single"/>
        </w:rPr>
        <w:t>０</w:t>
      </w:r>
      <w:r w:rsidR="00DB2213" w:rsidRPr="006034E8">
        <w:rPr>
          <w:rFonts w:asciiTheme="minorEastAsia" w:hAnsiTheme="minorEastAsia" w:hint="eastAsia"/>
          <w:sz w:val="22"/>
          <w:u w:val="single"/>
        </w:rPr>
        <w:t>００円</w:t>
      </w:r>
      <w:r w:rsidR="00BD5699" w:rsidRPr="006034E8">
        <w:rPr>
          <w:rFonts w:asciiTheme="minorEastAsia" w:hAnsiTheme="minorEastAsia" w:hint="eastAsia"/>
          <w:sz w:val="22"/>
          <w:u w:val="single"/>
        </w:rPr>
        <w:t xml:space="preserve">　※当日持参</w:t>
      </w:r>
      <w:r w:rsidR="00326C7C" w:rsidRPr="006034E8">
        <w:rPr>
          <w:rFonts w:asciiTheme="minorEastAsia" w:hAnsiTheme="minorEastAsia" w:hint="eastAsia"/>
          <w:sz w:val="22"/>
          <w:u w:val="single"/>
        </w:rPr>
        <w:t>下さい</w:t>
      </w:r>
      <w:r w:rsidR="00295176" w:rsidRPr="006034E8">
        <w:rPr>
          <w:rFonts w:asciiTheme="minorEastAsia" w:hAnsiTheme="minorEastAsia" w:hint="eastAsia"/>
          <w:sz w:val="22"/>
          <w:u w:val="single"/>
        </w:rPr>
        <w:t>。</w:t>
      </w:r>
    </w:p>
    <w:p w:rsidR="00BE6DF9" w:rsidRPr="006034E8" w:rsidRDefault="00BD5699" w:rsidP="00BE6DF9">
      <w:pPr>
        <w:ind w:right="140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５</w:t>
      </w:r>
      <w:r w:rsidR="00BE6DF9" w:rsidRPr="006034E8">
        <w:rPr>
          <w:rFonts w:asciiTheme="minorEastAsia" w:hAnsiTheme="minorEastAsia" w:hint="eastAsia"/>
          <w:sz w:val="22"/>
        </w:rPr>
        <w:t xml:space="preserve">．講　師　　</w:t>
      </w:r>
      <w:r w:rsidR="006034E8">
        <w:rPr>
          <w:rFonts w:asciiTheme="minorEastAsia" w:hAnsiTheme="minorEastAsia" w:hint="eastAsia"/>
          <w:sz w:val="22"/>
        </w:rPr>
        <w:t>高井</w:t>
      </w:r>
      <w:r w:rsidR="00B4628D">
        <w:rPr>
          <w:rFonts w:asciiTheme="minorEastAsia" w:hAnsiTheme="minorEastAsia" w:hint="eastAsia"/>
          <w:sz w:val="22"/>
        </w:rPr>
        <w:t xml:space="preserve"> 圭衣子</w:t>
      </w:r>
      <w:r w:rsidR="00F77ED4" w:rsidRPr="006034E8">
        <w:rPr>
          <w:rFonts w:asciiTheme="minorEastAsia" w:hAnsiTheme="minorEastAsia" w:hint="eastAsia"/>
          <w:sz w:val="22"/>
        </w:rPr>
        <w:t xml:space="preserve"> </w:t>
      </w:r>
      <w:r w:rsidR="00F44782" w:rsidRPr="006034E8">
        <w:rPr>
          <w:rFonts w:asciiTheme="minorEastAsia" w:hAnsiTheme="minorEastAsia" w:hint="eastAsia"/>
          <w:sz w:val="22"/>
        </w:rPr>
        <w:t>先生</w:t>
      </w:r>
    </w:p>
    <w:p w:rsidR="00BE6DF9" w:rsidRPr="006034E8" w:rsidRDefault="00BE6DF9" w:rsidP="00BE6DF9">
      <w:pPr>
        <w:ind w:right="140"/>
        <w:rPr>
          <w:rFonts w:asciiTheme="minorEastAsia" w:hAnsiTheme="minorEastAsia"/>
          <w:sz w:val="22"/>
        </w:rPr>
      </w:pPr>
    </w:p>
    <w:p w:rsidR="00367C27" w:rsidRPr="006034E8" w:rsidRDefault="00BE6DF9" w:rsidP="00367C27">
      <w:pPr>
        <w:numPr>
          <w:ilvl w:val="0"/>
          <w:numId w:val="1"/>
        </w:numPr>
        <w:ind w:right="140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参加申込後、</w:t>
      </w:r>
      <w:r w:rsidR="00BD5699" w:rsidRPr="006034E8">
        <w:rPr>
          <w:rFonts w:asciiTheme="minorEastAsia" w:hAnsiTheme="minorEastAsia" w:hint="eastAsia"/>
          <w:sz w:val="22"/>
        </w:rPr>
        <w:t>都合により</w:t>
      </w:r>
      <w:r w:rsidRPr="006034E8">
        <w:rPr>
          <w:rFonts w:asciiTheme="minorEastAsia" w:hAnsiTheme="minorEastAsia" w:hint="eastAsia"/>
          <w:sz w:val="22"/>
        </w:rPr>
        <w:t>キャンセルされる方は</w:t>
      </w:r>
      <w:r w:rsidR="00E213D3" w:rsidRPr="006034E8">
        <w:rPr>
          <w:rFonts w:asciiTheme="minorEastAsia" w:hAnsiTheme="minorEastAsia" w:hint="eastAsia"/>
          <w:sz w:val="22"/>
        </w:rPr>
        <w:t>、必ず</w:t>
      </w:r>
      <w:r w:rsidRPr="006034E8">
        <w:rPr>
          <w:rFonts w:asciiTheme="minorEastAsia" w:hAnsiTheme="minorEastAsia" w:hint="eastAsia"/>
          <w:sz w:val="22"/>
        </w:rPr>
        <w:t>支部までご連絡下さい。</w:t>
      </w:r>
    </w:p>
    <w:p w:rsidR="00E213D3" w:rsidRPr="006034E8" w:rsidRDefault="00B4628D" w:rsidP="00367C27">
      <w:pPr>
        <w:numPr>
          <w:ilvl w:val="0"/>
          <w:numId w:val="1"/>
        </w:numPr>
        <w:ind w:right="1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６</w:t>
      </w:r>
      <w:r w:rsidR="00367C27" w:rsidRPr="006034E8">
        <w:rPr>
          <w:rFonts w:asciiTheme="minorEastAsia" w:hAnsiTheme="minorEastAsia" w:hint="eastAsia"/>
          <w:sz w:val="22"/>
        </w:rPr>
        <w:t>/</w:t>
      </w:r>
      <w:r>
        <w:rPr>
          <w:rFonts w:asciiTheme="minorEastAsia" w:hAnsiTheme="minorEastAsia" w:hint="eastAsia"/>
          <w:sz w:val="22"/>
        </w:rPr>
        <w:t>15</w:t>
      </w:r>
      <w:r w:rsidR="00367C27" w:rsidRPr="006034E8">
        <w:rPr>
          <w:rFonts w:asciiTheme="minorEastAsia" w:hAnsiTheme="minorEastAsia" w:hint="eastAsia"/>
          <w:sz w:val="22"/>
        </w:rPr>
        <w:t>以降にキャンセルの場合、￥3</w:t>
      </w:r>
      <w:r w:rsidR="00A8519A">
        <w:rPr>
          <w:rFonts w:asciiTheme="minorEastAsia" w:hAnsiTheme="minorEastAsia" w:hint="eastAsia"/>
          <w:sz w:val="22"/>
        </w:rPr>
        <w:t>,</w:t>
      </w:r>
      <w:r w:rsidR="00367C27" w:rsidRPr="006034E8">
        <w:rPr>
          <w:rFonts w:asciiTheme="minorEastAsia" w:hAnsiTheme="minorEastAsia" w:hint="eastAsia"/>
          <w:sz w:val="22"/>
        </w:rPr>
        <w:t>000-を請求させて頂きますのでご了承下さい。</w:t>
      </w:r>
    </w:p>
    <w:p w:rsidR="00F44782" w:rsidRPr="006034E8" w:rsidRDefault="00F44782" w:rsidP="00F44782">
      <w:pPr>
        <w:spacing w:line="160" w:lineRule="exact"/>
        <w:ind w:right="142"/>
        <w:rPr>
          <w:rFonts w:asciiTheme="minorEastAsia" w:hAnsiTheme="minorEastAsia"/>
          <w:sz w:val="22"/>
        </w:rPr>
      </w:pPr>
    </w:p>
    <w:p w:rsidR="00F44782" w:rsidRPr="006034E8" w:rsidRDefault="00F44782" w:rsidP="00F44782">
      <w:pPr>
        <w:pStyle w:val="a6"/>
        <w:jc w:val="center"/>
        <w:rPr>
          <w:rFonts w:asciiTheme="minorEastAsia" w:eastAsiaTheme="minorEastAsia" w:hAnsiTheme="minorEastAsia"/>
        </w:rPr>
      </w:pPr>
      <w:r w:rsidRPr="006034E8">
        <w:rPr>
          <w:rFonts w:asciiTheme="minorEastAsia" w:eastAsiaTheme="minorEastAsia" w:hAnsiTheme="minorEastAsia"/>
          <w:sz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FFF30C" wp14:editId="071BE988">
                <wp:simplePos x="0" y="0"/>
                <wp:positionH relativeFrom="margin">
                  <wp:posOffset>4118611</wp:posOffset>
                </wp:positionH>
                <wp:positionV relativeFrom="paragraph">
                  <wp:posOffset>105410</wp:posOffset>
                </wp:positionV>
                <wp:extent cx="2152650" cy="0"/>
                <wp:effectExtent l="0" t="0" r="19050" b="19050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>
                              <a:alpha val="7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5F817" id="直線コネクタ 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4.3pt,8.3pt" to="493.8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" strokeweight="2pt">
                <v:stroke dashstyle="dash" opacity="46003f" joinstyle="miter"/>
                <w10:wrap anchorx="margin"/>
              </v:line>
            </w:pict>
          </mc:Fallback>
        </mc:AlternateContent>
      </w:r>
      <w:r w:rsidRPr="006034E8">
        <w:rPr>
          <w:rFonts w:asciiTheme="minorEastAsia" w:eastAsiaTheme="minorEastAsia" w:hAnsiTheme="minorEastAsia"/>
          <w:sz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CAD2F" wp14:editId="2B2CA424">
                <wp:simplePos x="0" y="0"/>
                <wp:positionH relativeFrom="margin">
                  <wp:align>left</wp:align>
                </wp:positionH>
                <wp:positionV relativeFrom="paragraph">
                  <wp:posOffset>80010</wp:posOffset>
                </wp:positionV>
                <wp:extent cx="1971675" cy="19050"/>
                <wp:effectExtent l="0" t="0" r="28575" b="19050"/>
                <wp:wrapNone/>
                <wp:docPr id="3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19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>
                              <a:alpha val="7000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2B0F8" id="直線コネクタ 2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6.3pt" to="155.2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" strokeweight="2pt">
                <v:stroke dashstyle="dash" opacity="46003f" joinstyle="miter"/>
                <w10:wrap anchorx="margin"/>
              </v:line>
            </w:pict>
          </mc:Fallback>
        </mc:AlternateContent>
      </w:r>
      <w:r w:rsidRPr="006034E8">
        <w:rPr>
          <w:rFonts w:asciiTheme="minorEastAsia" w:eastAsiaTheme="minorEastAsia" w:hAnsiTheme="minorEastAsia" w:hint="eastAsia"/>
        </w:rPr>
        <w:t xml:space="preserve">切り取らずにFAXして下さい　　　　　　　　　　　　　　　　</w:t>
      </w:r>
    </w:p>
    <w:p w:rsidR="00BE6DF9" w:rsidRPr="006034E8" w:rsidRDefault="00E213D3" w:rsidP="00E213D3">
      <w:pPr>
        <w:pStyle w:val="a6"/>
        <w:jc w:val="both"/>
        <w:rPr>
          <w:rFonts w:asciiTheme="minorEastAsia" w:eastAsiaTheme="minorEastAsia" w:hAnsiTheme="minorEastAsia"/>
        </w:rPr>
      </w:pPr>
      <w:r w:rsidRPr="00D827FC">
        <w:rPr>
          <w:rFonts w:asciiTheme="minorEastAsia" w:eastAsiaTheme="minorEastAsia" w:hAnsiTheme="minorEastAsia" w:hint="eastAsia"/>
          <w:b/>
          <w:sz w:val="36"/>
        </w:rPr>
        <w:t>参加申込</w:t>
      </w:r>
      <w:r w:rsidRPr="006034E8">
        <w:rPr>
          <w:rFonts w:asciiTheme="minorEastAsia" w:eastAsiaTheme="minorEastAsia" w:hAnsiTheme="minorEastAsia" w:hint="eastAsia"/>
          <w:sz w:val="20"/>
        </w:rPr>
        <w:t xml:space="preserve">　</w:t>
      </w:r>
      <w:r w:rsidRPr="006034E8">
        <w:rPr>
          <w:rFonts w:asciiTheme="minorEastAsia" w:eastAsiaTheme="minorEastAsia" w:hAnsiTheme="minorEastAsia"/>
        </w:rPr>
        <w:t xml:space="preserve"> </w:t>
      </w:r>
      <w:r w:rsidR="00295176" w:rsidRPr="006034E8">
        <w:rPr>
          <w:rFonts w:asciiTheme="minorEastAsia" w:eastAsiaTheme="minorEastAsia" w:hAnsiTheme="minorEastAsia" w:hint="eastAsia"/>
        </w:rPr>
        <w:t>FAX：</w:t>
      </w:r>
      <w:r w:rsidR="00295176" w:rsidRPr="006034E8">
        <w:rPr>
          <w:rFonts w:asciiTheme="minorEastAsia" w:eastAsiaTheme="minorEastAsia" w:hAnsiTheme="minorEastAsia" w:hint="eastAsia"/>
          <w:w w:val="120"/>
        </w:rPr>
        <w:t>06-6357-7285</w:t>
      </w:r>
      <w:r w:rsidR="00367C27" w:rsidRPr="006034E8">
        <w:rPr>
          <w:rFonts w:asciiTheme="minorEastAsia" w:eastAsiaTheme="minorEastAsia" w:hAnsiTheme="minorEastAsia" w:hint="eastAsia"/>
        </w:rPr>
        <w:t xml:space="preserve">  </w:t>
      </w:r>
      <w:r w:rsidRPr="006034E8">
        <w:rPr>
          <w:rFonts w:asciiTheme="minorEastAsia" w:eastAsiaTheme="minorEastAsia" w:hAnsiTheme="minorEastAsia" w:hint="eastAsia"/>
        </w:rPr>
        <w:t>mail:</w:t>
      </w:r>
      <w:r w:rsidR="00BE2CAB" w:rsidRPr="006034E8">
        <w:rPr>
          <w:rFonts w:asciiTheme="minorEastAsia" w:eastAsiaTheme="minorEastAsia" w:hAnsiTheme="minorEastAsia" w:hint="eastAsia"/>
        </w:rPr>
        <w:t>info@naniwakeihan－takken.co.jp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"/>
        <w:gridCol w:w="3667"/>
        <w:gridCol w:w="1134"/>
        <w:gridCol w:w="3828"/>
      </w:tblGrid>
      <w:tr w:rsidR="00BE6DF9" w:rsidRPr="006034E8">
        <w:tc>
          <w:tcPr>
            <w:tcW w:w="977" w:type="dxa"/>
          </w:tcPr>
          <w:p w:rsidR="00BE6DF9" w:rsidRPr="006034E8" w:rsidRDefault="00BB4F5E" w:rsidP="00BE6DF9">
            <w:pPr>
              <w:rPr>
                <w:rFonts w:asciiTheme="minorEastAsia" w:hAnsiTheme="minorEastAsia"/>
                <w:sz w:val="24"/>
              </w:rPr>
            </w:pPr>
            <w:r w:rsidRPr="006034E8">
              <w:rPr>
                <w:rFonts w:asciiTheme="minorEastAsia" w:hAnsiTheme="minorEastAsia" w:hint="eastAsia"/>
                <w:sz w:val="24"/>
              </w:rPr>
              <w:t xml:space="preserve">商 </w:t>
            </w:r>
            <w:r w:rsidR="00BE6DF9" w:rsidRPr="006034E8">
              <w:rPr>
                <w:rFonts w:asciiTheme="minorEastAsia" w:hAnsiTheme="minorEastAsia" w:hint="eastAsia"/>
                <w:sz w:val="24"/>
              </w:rPr>
              <w:t>号</w:t>
            </w:r>
          </w:p>
        </w:tc>
        <w:tc>
          <w:tcPr>
            <w:tcW w:w="3667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</w:p>
          <w:p w:rsidR="00BD5699" w:rsidRPr="006034E8" w:rsidRDefault="00BD5699" w:rsidP="00BE6D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  <w:r w:rsidRPr="006034E8">
              <w:rPr>
                <w:rFonts w:asciiTheme="minorEastAsia" w:hAnsiTheme="minorEastAsia" w:hint="eastAsia"/>
                <w:sz w:val="24"/>
              </w:rPr>
              <w:t>氏　名</w:t>
            </w:r>
          </w:p>
        </w:tc>
        <w:tc>
          <w:tcPr>
            <w:tcW w:w="3828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E6DF9" w:rsidRPr="006034E8">
        <w:tc>
          <w:tcPr>
            <w:tcW w:w="977" w:type="dxa"/>
          </w:tcPr>
          <w:p w:rsidR="00BE6DF9" w:rsidRPr="006034E8" w:rsidRDefault="00DB2213" w:rsidP="00BE6DF9">
            <w:pPr>
              <w:rPr>
                <w:rFonts w:asciiTheme="minorEastAsia" w:hAnsiTheme="minorEastAsia"/>
                <w:sz w:val="24"/>
              </w:rPr>
            </w:pPr>
            <w:r w:rsidRPr="006034E8">
              <w:rPr>
                <w:rFonts w:asciiTheme="minorEastAsia" w:hAnsiTheme="minorEastAsia" w:hint="eastAsia"/>
                <w:sz w:val="24"/>
              </w:rPr>
              <w:t>TEL</w:t>
            </w:r>
          </w:p>
        </w:tc>
        <w:tc>
          <w:tcPr>
            <w:tcW w:w="3667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</w:p>
          <w:p w:rsidR="00BD5699" w:rsidRPr="006034E8" w:rsidRDefault="00BD5699" w:rsidP="00BE6D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1134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  <w:r w:rsidRPr="006034E8">
              <w:rPr>
                <w:rFonts w:asciiTheme="minorEastAsia" w:hAnsiTheme="minorEastAsia" w:hint="eastAsia"/>
                <w:sz w:val="24"/>
              </w:rPr>
              <w:t>FAX</w:t>
            </w:r>
          </w:p>
        </w:tc>
        <w:tc>
          <w:tcPr>
            <w:tcW w:w="3828" w:type="dxa"/>
          </w:tcPr>
          <w:p w:rsidR="00BE6DF9" w:rsidRPr="006034E8" w:rsidRDefault="00BE6DF9" w:rsidP="00BE6DF9">
            <w:pPr>
              <w:rPr>
                <w:rFonts w:asciiTheme="minorEastAsia" w:hAnsiTheme="minorEastAsia"/>
                <w:sz w:val="24"/>
              </w:rPr>
            </w:pPr>
          </w:p>
        </w:tc>
      </w:tr>
    </w:tbl>
    <w:p w:rsidR="006C336B" w:rsidRPr="006034E8" w:rsidRDefault="00295176" w:rsidP="00295176">
      <w:pPr>
        <w:spacing w:line="600" w:lineRule="exact"/>
        <w:rPr>
          <w:rFonts w:asciiTheme="minorEastAsia" w:hAnsiTheme="minorEastAsia"/>
          <w:sz w:val="22"/>
        </w:rPr>
      </w:pPr>
      <w:r w:rsidRPr="006034E8">
        <w:rPr>
          <w:rFonts w:asciiTheme="minorEastAsia" w:hAnsiTheme="minorEastAsia" w:hint="eastAsia"/>
          <w:sz w:val="22"/>
        </w:rPr>
        <w:t>お問い合わせは、支部事務局　TEL：06-6147-7281　まで</w:t>
      </w:r>
    </w:p>
    <w:sectPr w:rsidR="006C336B" w:rsidRPr="006034E8" w:rsidSect="00D93751">
      <w:pgSz w:w="11906" w:h="16838" w:code="9"/>
      <w:pgMar w:top="1134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8C0" w:rsidRDefault="00AD28C0" w:rsidP="00326C7C">
      <w:r>
        <w:separator/>
      </w:r>
    </w:p>
  </w:endnote>
  <w:endnote w:type="continuationSeparator" w:id="0">
    <w:p w:rsidR="00AD28C0" w:rsidRDefault="00AD28C0" w:rsidP="0032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8C0" w:rsidRDefault="00AD28C0" w:rsidP="00326C7C">
      <w:r>
        <w:separator/>
      </w:r>
    </w:p>
  </w:footnote>
  <w:footnote w:type="continuationSeparator" w:id="0">
    <w:p w:rsidR="00AD28C0" w:rsidRDefault="00AD28C0" w:rsidP="00326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D12A6"/>
    <w:multiLevelType w:val="hybridMultilevel"/>
    <w:tmpl w:val="20828A5C"/>
    <w:lvl w:ilvl="0" w:tplc="59E4EED6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DF9"/>
    <w:rsid w:val="0005610B"/>
    <w:rsid w:val="0006625A"/>
    <w:rsid w:val="000672BA"/>
    <w:rsid w:val="00085BF3"/>
    <w:rsid w:val="00093673"/>
    <w:rsid w:val="002447D7"/>
    <w:rsid w:val="00295176"/>
    <w:rsid w:val="00326C7C"/>
    <w:rsid w:val="00333430"/>
    <w:rsid w:val="00367C27"/>
    <w:rsid w:val="003A777F"/>
    <w:rsid w:val="00485264"/>
    <w:rsid w:val="005147EA"/>
    <w:rsid w:val="00582B2A"/>
    <w:rsid w:val="00593799"/>
    <w:rsid w:val="006034E8"/>
    <w:rsid w:val="0066459F"/>
    <w:rsid w:val="006C336B"/>
    <w:rsid w:val="007E1F40"/>
    <w:rsid w:val="007E3B7D"/>
    <w:rsid w:val="008024E7"/>
    <w:rsid w:val="008B2FD4"/>
    <w:rsid w:val="00922AEB"/>
    <w:rsid w:val="00A077F4"/>
    <w:rsid w:val="00A8519A"/>
    <w:rsid w:val="00AD28C0"/>
    <w:rsid w:val="00AD4F04"/>
    <w:rsid w:val="00B4628D"/>
    <w:rsid w:val="00B56A3C"/>
    <w:rsid w:val="00B90491"/>
    <w:rsid w:val="00BB4F5E"/>
    <w:rsid w:val="00BD5699"/>
    <w:rsid w:val="00BE2CAB"/>
    <w:rsid w:val="00BE6DF9"/>
    <w:rsid w:val="00CF1BBE"/>
    <w:rsid w:val="00D12944"/>
    <w:rsid w:val="00D57564"/>
    <w:rsid w:val="00D827FC"/>
    <w:rsid w:val="00D93751"/>
    <w:rsid w:val="00DB2213"/>
    <w:rsid w:val="00E213D3"/>
    <w:rsid w:val="00E37104"/>
    <w:rsid w:val="00E56EEB"/>
    <w:rsid w:val="00F17303"/>
    <w:rsid w:val="00F44782"/>
    <w:rsid w:val="00F77ED4"/>
    <w:rsid w:val="00FA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47D31A99-F982-4DD6-9F19-D7E15BFB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25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6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C336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Closing"/>
    <w:basedOn w:val="a"/>
    <w:link w:val="a7"/>
    <w:uiPriority w:val="99"/>
    <w:unhideWhenUsed/>
    <w:rsid w:val="00295176"/>
    <w:pPr>
      <w:jc w:val="right"/>
    </w:pPr>
    <w:rPr>
      <w:rFonts w:ascii="HG丸ｺﾞｼｯｸM-PRO" w:eastAsia="HG丸ｺﾞｼｯｸM-PRO" w:hAnsi="HG丸ｺﾞｼｯｸM-PRO"/>
      <w:noProof/>
      <w:sz w:val="22"/>
    </w:rPr>
  </w:style>
  <w:style w:type="character" w:customStyle="1" w:styleId="a7">
    <w:name w:val="結語 (文字)"/>
    <w:basedOn w:val="a0"/>
    <w:link w:val="a6"/>
    <w:uiPriority w:val="99"/>
    <w:rsid w:val="00295176"/>
    <w:rPr>
      <w:rFonts w:ascii="HG丸ｺﾞｼｯｸM-PRO" w:eastAsia="HG丸ｺﾞｼｯｸM-PRO" w:hAnsi="HG丸ｺﾞｼｯｸM-PRO"/>
      <w:noProof/>
      <w:sz w:val="22"/>
    </w:rPr>
  </w:style>
  <w:style w:type="paragraph" w:styleId="a8">
    <w:name w:val="header"/>
    <w:basedOn w:val="a"/>
    <w:link w:val="a9"/>
    <w:uiPriority w:val="99"/>
    <w:unhideWhenUsed/>
    <w:rsid w:val="00326C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26C7C"/>
  </w:style>
  <w:style w:type="paragraph" w:styleId="aa">
    <w:name w:val="footer"/>
    <w:basedOn w:val="a"/>
    <w:link w:val="ab"/>
    <w:uiPriority w:val="99"/>
    <w:unhideWhenUsed/>
    <w:rsid w:val="00326C7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26C7C"/>
  </w:style>
  <w:style w:type="paragraph" w:styleId="ac">
    <w:name w:val="No Spacing"/>
    <w:uiPriority w:val="1"/>
    <w:qFormat/>
    <w:rsid w:val="00F77ED4"/>
    <w:pPr>
      <w:widowControl w:val="0"/>
      <w:jc w:val="both"/>
    </w:pPr>
  </w:style>
  <w:style w:type="character" w:styleId="ad">
    <w:name w:val="Hyperlink"/>
    <w:basedOn w:val="a0"/>
    <w:uiPriority w:val="99"/>
    <w:unhideWhenUsed/>
    <w:rsid w:val="00BE2CAB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E213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CE8D-6623-43AD-AEE7-8502E2F0F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大阪府宅地建物取引業協会 なにわ京阪支部</dc:creator>
  <cp:keywords/>
  <dc:description/>
  <cp:lastModifiedBy>大阪府宅地建物取引業協会 なにわ京阪支部</cp:lastModifiedBy>
  <cp:revision>10</cp:revision>
  <cp:lastPrinted>2015-05-19T00:19:00Z</cp:lastPrinted>
  <dcterms:created xsi:type="dcterms:W3CDTF">2015-05-01T00:21:00Z</dcterms:created>
  <dcterms:modified xsi:type="dcterms:W3CDTF">2015-05-19T00:19:00Z</dcterms:modified>
</cp:coreProperties>
</file>