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3A" w:rsidRDefault="00273E53" w:rsidP="00DF5DE0">
      <w:pPr>
        <w:jc w:val="right"/>
      </w:pPr>
      <w:r>
        <w:rPr>
          <w:rFonts w:hint="eastAsia"/>
        </w:rPr>
        <w:t>平成２７年７月</w:t>
      </w:r>
      <w:r w:rsidR="00C915AB">
        <w:rPr>
          <w:rFonts w:hint="eastAsia"/>
        </w:rPr>
        <w:t>２１</w:t>
      </w:r>
      <w:r>
        <w:rPr>
          <w:rFonts w:hint="eastAsia"/>
        </w:rPr>
        <w:t>日</w:t>
      </w:r>
    </w:p>
    <w:p w:rsidR="00273E53" w:rsidRDefault="00273E53">
      <w:r>
        <w:rPr>
          <w:rFonts w:hint="eastAsia"/>
        </w:rPr>
        <w:t>会員各位</w:t>
      </w:r>
    </w:p>
    <w:p w:rsidR="00273E53" w:rsidRDefault="00273E53" w:rsidP="00DF5DE0">
      <w:pPr>
        <w:ind w:leftChars="2767" w:left="5811"/>
      </w:pPr>
      <w:r>
        <w:rPr>
          <w:rFonts w:hint="eastAsia"/>
        </w:rPr>
        <w:t>大阪府宅地建物取引業協会</w:t>
      </w:r>
    </w:p>
    <w:p w:rsidR="00273E53" w:rsidRDefault="00273E53" w:rsidP="008B6BDC">
      <w:pPr>
        <w:ind w:leftChars="2767" w:left="5811" w:firstLineChars="200" w:firstLine="420"/>
      </w:pPr>
      <w:r>
        <w:rPr>
          <w:rFonts w:hint="eastAsia"/>
        </w:rPr>
        <w:t xml:space="preserve">なにわ京阪支部　</w:t>
      </w:r>
    </w:p>
    <w:p w:rsidR="00273E53" w:rsidRDefault="00273E53" w:rsidP="008B6BDC">
      <w:pPr>
        <w:ind w:leftChars="2767" w:left="5811" w:firstLineChars="200" w:firstLine="420"/>
      </w:pPr>
      <w:r>
        <w:rPr>
          <w:rFonts w:hint="eastAsia"/>
        </w:rPr>
        <w:t>支部長　宮本</w:t>
      </w:r>
      <w:r>
        <w:rPr>
          <w:rFonts w:hint="eastAsia"/>
        </w:rPr>
        <w:t xml:space="preserve"> </w:t>
      </w:r>
      <w:r>
        <w:rPr>
          <w:rFonts w:hint="eastAsia"/>
        </w:rPr>
        <w:t>淳一</w:t>
      </w:r>
    </w:p>
    <w:p w:rsidR="008A7569" w:rsidRDefault="008A7569" w:rsidP="008A7569"/>
    <w:p w:rsidR="008A7569" w:rsidRPr="008A7569" w:rsidRDefault="008A7569" w:rsidP="008A7569">
      <w:pPr>
        <w:jc w:val="center"/>
        <w:rPr>
          <w:sz w:val="28"/>
          <w:szCs w:val="28"/>
        </w:rPr>
      </w:pPr>
      <w:r w:rsidRPr="008A7569">
        <w:rPr>
          <w:rFonts w:hint="eastAsia"/>
          <w:sz w:val="28"/>
          <w:szCs w:val="28"/>
        </w:rPr>
        <w:t>インスペクター登録希望者募集について</w:t>
      </w:r>
    </w:p>
    <w:p w:rsidR="00273E53" w:rsidRDefault="00273E53"/>
    <w:p w:rsidR="00273E53" w:rsidRPr="00496290" w:rsidRDefault="00273E53" w:rsidP="00273E53">
      <w:pPr>
        <w:pStyle w:val="a5"/>
        <w:ind w:rightChars="200" w:right="420"/>
        <w:rPr>
          <w:rFonts w:ascii="ＭＳ 明朝" w:hAnsi="ＭＳ 明朝"/>
          <w:noProof/>
          <w:sz w:val="22"/>
        </w:rPr>
      </w:pPr>
      <w:r>
        <w:rPr>
          <w:rFonts w:hint="eastAsia"/>
        </w:rPr>
        <w:t xml:space="preserve">拝啓　</w:t>
      </w:r>
      <w:r w:rsidRPr="00496290">
        <w:rPr>
          <w:rFonts w:ascii="ＭＳ 明朝" w:hAnsi="ＭＳ 明朝" w:hint="eastAsia"/>
          <w:noProof/>
          <w:sz w:val="22"/>
        </w:rPr>
        <w:t>時下ますますご清祥の事とお慶び申し上げます。</w:t>
      </w:r>
    </w:p>
    <w:p w:rsidR="00273E53" w:rsidRPr="00496290" w:rsidRDefault="00273E53" w:rsidP="00273E53">
      <w:pPr>
        <w:ind w:rightChars="200" w:right="420" w:firstLineChars="100" w:firstLine="220"/>
        <w:rPr>
          <w:rFonts w:ascii="ＭＳ 明朝" w:hAnsi="ＭＳ 明朝"/>
          <w:sz w:val="22"/>
        </w:rPr>
      </w:pPr>
      <w:r w:rsidRPr="00496290">
        <w:rPr>
          <w:rFonts w:ascii="ＭＳ 明朝" w:hAnsi="ＭＳ 明朝" w:hint="eastAsia"/>
          <w:sz w:val="22"/>
        </w:rPr>
        <w:t>平素は支部諸活動に何かとご尽力賜り、厚く御礼申し上げます。</w:t>
      </w:r>
    </w:p>
    <w:p w:rsidR="008A7569" w:rsidRDefault="00273E53" w:rsidP="00273E53">
      <w:pPr>
        <w:pStyle w:val="a5"/>
        <w:rPr>
          <w:rFonts w:ascii="ＭＳ 明朝" w:hAnsi="ＭＳ 明朝"/>
          <w:sz w:val="22"/>
        </w:rPr>
      </w:pPr>
      <w:r w:rsidRPr="00496290">
        <w:rPr>
          <w:rFonts w:ascii="ＭＳ 明朝" w:hAnsi="ＭＳ 明朝" w:hint="eastAsia"/>
          <w:sz w:val="22"/>
        </w:rPr>
        <w:t xml:space="preserve">　</w:t>
      </w:r>
      <w:r w:rsidR="008A7569">
        <w:rPr>
          <w:rFonts w:ascii="ＭＳ 明朝" w:hAnsi="ＭＳ 明朝" w:hint="eastAsia"/>
          <w:sz w:val="22"/>
        </w:rPr>
        <w:t>先般報道もされている通り、中古住宅の市場活性化策として、ホームインスペクション（住宅診断）を徹底し、販売時に説明を義務付ける法改正が検討されています。</w:t>
      </w:r>
    </w:p>
    <w:p w:rsidR="00273E53" w:rsidRDefault="008A7569" w:rsidP="008B6BDC">
      <w:pPr>
        <w:pStyle w:val="a5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このようにインスペクションへの需要が高まる中、</w:t>
      </w:r>
      <w:r w:rsidR="008B6BDC">
        <w:rPr>
          <w:rFonts w:ascii="ＭＳ 明朝" w:hAnsi="ＭＳ 明朝" w:hint="eastAsia"/>
          <w:sz w:val="22"/>
        </w:rPr>
        <w:t>協会で行っている</w:t>
      </w:r>
      <w:r w:rsidR="00273E53">
        <w:rPr>
          <w:rFonts w:ascii="ＭＳ 明朝" w:hAnsi="ＭＳ 明朝" w:hint="eastAsia"/>
          <w:sz w:val="22"/>
        </w:rPr>
        <w:t>不動産無料相談所にインスペクションについての相談が寄せられ</w:t>
      </w:r>
      <w:r>
        <w:rPr>
          <w:rFonts w:ascii="ＭＳ 明朝" w:hAnsi="ＭＳ 明朝" w:hint="eastAsia"/>
          <w:sz w:val="22"/>
        </w:rPr>
        <w:t>た</w:t>
      </w:r>
      <w:r w:rsidR="00273E53">
        <w:rPr>
          <w:rFonts w:ascii="ＭＳ 明朝" w:hAnsi="ＭＳ 明朝" w:hint="eastAsia"/>
          <w:sz w:val="22"/>
        </w:rPr>
        <w:t>時のため、</w:t>
      </w:r>
      <w:r w:rsidR="008B6BDC">
        <w:rPr>
          <w:rFonts w:ascii="ＭＳ 明朝" w:hAnsi="ＭＳ 明朝" w:hint="eastAsia"/>
          <w:sz w:val="22"/>
        </w:rPr>
        <w:t>インスペクションの</w:t>
      </w:r>
      <w:r w:rsidR="00273E53">
        <w:rPr>
          <w:rFonts w:ascii="ＭＳ 明朝" w:hAnsi="ＭＳ 明朝" w:hint="eastAsia"/>
          <w:sz w:val="22"/>
        </w:rPr>
        <w:t>サービスを行うことが出来る会員</w:t>
      </w:r>
      <w:r w:rsidR="008B6BDC">
        <w:rPr>
          <w:rFonts w:ascii="ＭＳ 明朝" w:hAnsi="ＭＳ 明朝" w:hint="eastAsia"/>
          <w:sz w:val="22"/>
        </w:rPr>
        <w:t>の</w:t>
      </w:r>
      <w:r w:rsidR="00273E53">
        <w:rPr>
          <w:rFonts w:ascii="ＭＳ 明朝" w:hAnsi="ＭＳ 明朝" w:hint="eastAsia"/>
          <w:sz w:val="22"/>
        </w:rPr>
        <w:t>名簿を作成</w:t>
      </w:r>
      <w:r w:rsidR="008B6BDC">
        <w:rPr>
          <w:rFonts w:ascii="ＭＳ 明朝" w:hAnsi="ＭＳ 明朝" w:hint="eastAsia"/>
          <w:sz w:val="22"/>
        </w:rPr>
        <w:t>したく</w:t>
      </w:r>
      <w:r w:rsidR="00273E53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下記</w:t>
      </w:r>
      <w:r w:rsidR="00444A53">
        <w:rPr>
          <w:rFonts w:ascii="ＭＳ 明朝" w:hAnsi="ＭＳ 明朝" w:hint="eastAsia"/>
          <w:sz w:val="22"/>
        </w:rPr>
        <w:t>基準を満たす会員（従業員）を</w:t>
      </w:r>
      <w:r>
        <w:rPr>
          <w:rFonts w:ascii="ＭＳ 明朝" w:hAnsi="ＭＳ 明朝" w:hint="eastAsia"/>
          <w:sz w:val="22"/>
        </w:rPr>
        <w:t>募集</w:t>
      </w:r>
      <w:r w:rsidR="00884083">
        <w:rPr>
          <w:rFonts w:ascii="ＭＳ 明朝" w:hAnsi="ＭＳ 明朝" w:hint="eastAsia"/>
          <w:sz w:val="22"/>
        </w:rPr>
        <w:t>する事となりました</w:t>
      </w:r>
      <w:r w:rsidR="00273E53">
        <w:rPr>
          <w:rFonts w:ascii="ＭＳ 明朝" w:hAnsi="ＭＳ 明朝" w:hint="eastAsia"/>
          <w:sz w:val="22"/>
        </w:rPr>
        <w:t>。</w:t>
      </w:r>
    </w:p>
    <w:p w:rsidR="00273E53" w:rsidRDefault="00273E53" w:rsidP="00273E53">
      <w:r>
        <w:rPr>
          <w:rFonts w:hint="eastAsia"/>
        </w:rPr>
        <w:t xml:space="preserve">　つきましては、</w:t>
      </w:r>
      <w:r w:rsidR="00DF5DE0">
        <w:rPr>
          <w:rFonts w:hint="eastAsia"/>
        </w:rPr>
        <w:t>下記</w:t>
      </w:r>
      <w:r>
        <w:rPr>
          <w:rFonts w:hint="eastAsia"/>
        </w:rPr>
        <w:t>登録基準を参照頂き、登録</w:t>
      </w:r>
      <w:r w:rsidR="008A7569">
        <w:rPr>
          <w:rFonts w:hint="eastAsia"/>
        </w:rPr>
        <w:t>を</w:t>
      </w:r>
      <w:r>
        <w:rPr>
          <w:rFonts w:hint="eastAsia"/>
        </w:rPr>
        <w:t>希望</w:t>
      </w:r>
      <w:r w:rsidR="008A7569">
        <w:rPr>
          <w:rFonts w:hint="eastAsia"/>
        </w:rPr>
        <w:t>される</w:t>
      </w:r>
      <w:r>
        <w:rPr>
          <w:rFonts w:hint="eastAsia"/>
        </w:rPr>
        <w:t>方は別紙</w:t>
      </w:r>
      <w:r w:rsidR="00B25E6D">
        <w:rPr>
          <w:rFonts w:hint="eastAsia"/>
        </w:rPr>
        <w:t>に必要事項を記入頂き</w:t>
      </w:r>
      <w:r w:rsidR="00444A53">
        <w:rPr>
          <w:rFonts w:hint="eastAsia"/>
        </w:rPr>
        <w:t>、</w:t>
      </w:r>
      <w:r w:rsidR="008B6BDC">
        <w:rPr>
          <w:rFonts w:hint="eastAsia"/>
        </w:rPr>
        <w:t>支部へ</w:t>
      </w:r>
      <w:r w:rsidR="00444A53">
        <w:rPr>
          <w:rFonts w:hint="eastAsia"/>
        </w:rPr>
        <w:t>ご提出</w:t>
      </w:r>
      <w:r w:rsidR="008B6BDC">
        <w:rPr>
          <w:rFonts w:hint="eastAsia"/>
        </w:rPr>
        <w:t>下さい</w:t>
      </w:r>
      <w:r w:rsidR="00DF5DE0" w:rsidRPr="00444A53">
        <w:rPr>
          <w:rFonts w:hint="eastAsia"/>
          <w:u w:val="double"/>
        </w:rPr>
        <w:t>（８月１１日</w:t>
      </w:r>
      <w:r w:rsidR="00C915AB">
        <w:rPr>
          <w:rFonts w:hint="eastAsia"/>
          <w:u w:val="double"/>
        </w:rPr>
        <w:t>締切）</w:t>
      </w:r>
      <w:r w:rsidR="008A7569">
        <w:rPr>
          <w:rFonts w:hint="eastAsia"/>
        </w:rPr>
        <w:t>。</w:t>
      </w:r>
    </w:p>
    <w:p w:rsidR="00273E53" w:rsidRDefault="00273E53" w:rsidP="00273E53">
      <w:pPr>
        <w:pStyle w:val="a7"/>
      </w:pPr>
      <w:r>
        <w:rPr>
          <w:rFonts w:hint="eastAsia"/>
        </w:rPr>
        <w:t>敬具</w:t>
      </w:r>
    </w:p>
    <w:p w:rsidR="00273E53" w:rsidRDefault="00273E53" w:rsidP="00273E53">
      <w:bookmarkStart w:id="0" w:name="_GoBack"/>
      <w:bookmarkEnd w:id="0"/>
    </w:p>
    <w:p w:rsidR="007C3A50" w:rsidRPr="007C3A50" w:rsidRDefault="007C3A50" w:rsidP="007C3A50">
      <w:pPr>
        <w:pStyle w:val="a9"/>
        <w:rPr>
          <w:sz w:val="21"/>
          <w:szCs w:val="21"/>
        </w:rPr>
      </w:pPr>
      <w:r w:rsidRPr="007C3A50">
        <w:rPr>
          <w:rFonts w:hint="eastAsia"/>
          <w:sz w:val="21"/>
          <w:szCs w:val="21"/>
        </w:rPr>
        <w:t>記</w:t>
      </w:r>
    </w:p>
    <w:p w:rsidR="007C3A50" w:rsidRPr="007C3A50" w:rsidRDefault="007C3A50" w:rsidP="007C3A50"/>
    <w:p w:rsidR="00273E53" w:rsidRDefault="00DF5DE0">
      <w:r>
        <w:rPr>
          <w:rFonts w:hint="eastAsia"/>
        </w:rPr>
        <w:t>【登録基準について】</w:t>
      </w:r>
      <w:r w:rsidR="00273E53" w:rsidRPr="008A7569">
        <w:rPr>
          <w:rFonts w:hint="eastAsia"/>
          <w:u w:val="single"/>
        </w:rPr>
        <w:t>以下の条件を満たす方。</w:t>
      </w:r>
    </w:p>
    <w:p w:rsidR="00273E53" w:rsidRDefault="00273E53" w:rsidP="00DF5DE0">
      <w:pPr>
        <w:ind w:firstLineChars="100" w:firstLine="210"/>
      </w:pPr>
      <w:r>
        <w:rPr>
          <w:rFonts w:hint="eastAsia"/>
        </w:rPr>
        <w:t>・会員代表者または従業員であること。</w:t>
      </w:r>
    </w:p>
    <w:p w:rsidR="00273E53" w:rsidRDefault="00273E53" w:rsidP="00DF5DE0">
      <w:pPr>
        <w:ind w:firstLineChars="100" w:firstLine="210"/>
      </w:pPr>
      <w:r>
        <w:rPr>
          <w:rFonts w:hint="eastAsia"/>
        </w:rPr>
        <w:t>・建築士</w:t>
      </w:r>
      <w:r w:rsidR="00DF5DE0">
        <w:rPr>
          <w:rFonts w:hint="eastAsia"/>
        </w:rPr>
        <w:t>または建築施</w:t>
      </w:r>
      <w:r w:rsidR="008A7569">
        <w:rPr>
          <w:rFonts w:hint="eastAsia"/>
        </w:rPr>
        <w:t>工</w:t>
      </w:r>
      <w:r w:rsidR="00DF5DE0">
        <w:rPr>
          <w:rFonts w:hint="eastAsia"/>
        </w:rPr>
        <w:t>管理技士</w:t>
      </w:r>
      <w:r>
        <w:rPr>
          <w:rFonts w:hint="eastAsia"/>
        </w:rPr>
        <w:t>であること。</w:t>
      </w:r>
    </w:p>
    <w:p w:rsidR="00273E53" w:rsidRDefault="00273E53" w:rsidP="00DF5DE0">
      <w:pPr>
        <w:ind w:leftChars="100" w:left="420" w:hangingChars="100" w:hanging="210"/>
      </w:pPr>
      <w:r>
        <w:rPr>
          <w:rFonts w:hint="eastAsia"/>
        </w:rPr>
        <w:t>・「既存住宅インスペクション・ガイドライン」（平成２５年</w:t>
      </w:r>
      <w:r w:rsidR="00DF5DE0">
        <w:rPr>
          <w:rFonts w:hint="eastAsia"/>
        </w:rPr>
        <w:t>６月</w:t>
      </w:r>
      <w:r w:rsidR="00DF5DE0">
        <w:rPr>
          <w:rFonts w:hint="eastAsia"/>
        </w:rPr>
        <w:t xml:space="preserve"> </w:t>
      </w:r>
      <w:r w:rsidR="00DF5DE0">
        <w:rPr>
          <w:rFonts w:hint="eastAsia"/>
        </w:rPr>
        <w:t>国土交通省）に準拠した研修の受講歴があること。</w:t>
      </w:r>
    </w:p>
    <w:p w:rsidR="00DF5DE0" w:rsidRDefault="00DF5DE0" w:rsidP="00DF5DE0">
      <w:pPr>
        <w:ind w:firstLineChars="100" w:firstLine="210"/>
      </w:pPr>
      <w:r>
        <w:rPr>
          <w:rFonts w:hint="eastAsia"/>
        </w:rPr>
        <w:t>（例：既存住宅売買瑕疵保険における「既存住宅現況検査技術者講習」、</w:t>
      </w:r>
    </w:p>
    <w:p w:rsidR="00DF5DE0" w:rsidRDefault="00DF5DE0" w:rsidP="00DF5DE0">
      <w:pPr>
        <w:ind w:firstLineChars="400" w:firstLine="840"/>
      </w:pPr>
      <w:r>
        <w:rPr>
          <w:rFonts w:hint="eastAsia"/>
        </w:rPr>
        <w:t>フラット３５（中古住宅）等における「適合証明技術者業務講習」）</w:t>
      </w:r>
    </w:p>
    <w:p w:rsidR="00DF5DE0" w:rsidRDefault="00DF5DE0"/>
    <w:p w:rsidR="00DF5DE0" w:rsidRDefault="00DF5DE0">
      <w:r>
        <w:rPr>
          <w:rFonts w:hint="eastAsia"/>
        </w:rPr>
        <w:t>【名簿の利用について】</w:t>
      </w:r>
    </w:p>
    <w:p w:rsidR="00DF5DE0" w:rsidRDefault="00DF5DE0" w:rsidP="008A7569">
      <w:pPr>
        <w:ind w:leftChars="100" w:left="420" w:hangingChars="100" w:hanging="210"/>
      </w:pPr>
      <w:r>
        <w:rPr>
          <w:rFonts w:hint="eastAsia"/>
        </w:rPr>
        <w:t>・不動産無料相談所において、インスペクターの紹介を希望される相談者へ名簿</w:t>
      </w:r>
      <w:r w:rsidR="008A7569">
        <w:rPr>
          <w:rFonts w:hint="eastAsia"/>
        </w:rPr>
        <w:t>を</w:t>
      </w:r>
      <w:r>
        <w:rPr>
          <w:rFonts w:hint="eastAsia"/>
        </w:rPr>
        <w:t>提供。</w:t>
      </w:r>
    </w:p>
    <w:p w:rsidR="00DF5DE0" w:rsidRDefault="00DF5DE0" w:rsidP="008A7569">
      <w:pPr>
        <w:ind w:leftChars="100" w:left="420" w:hangingChars="100" w:hanging="210"/>
      </w:pPr>
      <w:r>
        <w:rPr>
          <w:rFonts w:hint="eastAsia"/>
        </w:rPr>
        <w:t>・大阪の住まい活性化フォーラムが実施する「空き家相談窓口」登録申請時に、大阪の住まい活性化フォーラム事務局へ名簿を提出。</w:t>
      </w:r>
    </w:p>
    <w:p w:rsidR="00DF5DE0" w:rsidRDefault="00DF5DE0"/>
    <w:p w:rsidR="00DF5DE0" w:rsidRDefault="00DF5DE0">
      <w:r>
        <w:rPr>
          <w:rFonts w:hint="eastAsia"/>
        </w:rPr>
        <w:t>【その他】</w:t>
      </w:r>
    </w:p>
    <w:p w:rsidR="007C3A50" w:rsidRDefault="00DF5DE0" w:rsidP="007C3A50">
      <w:pPr>
        <w:pStyle w:val="a7"/>
        <w:ind w:firstLineChars="100" w:firstLine="210"/>
        <w:jc w:val="left"/>
      </w:pPr>
      <w:r>
        <w:rPr>
          <w:rFonts w:hint="eastAsia"/>
        </w:rPr>
        <w:t>・７・８月号広報にも同内容を掲載予定。</w:t>
      </w:r>
    </w:p>
    <w:p w:rsidR="00DF5DE0" w:rsidRDefault="007C3A50" w:rsidP="007C3A50">
      <w:pPr>
        <w:pStyle w:val="a7"/>
      </w:pPr>
      <w:r>
        <w:rPr>
          <w:rFonts w:hint="eastAsia"/>
        </w:rPr>
        <w:t>以上</w:t>
      </w:r>
    </w:p>
    <w:sectPr w:rsidR="00DF5DE0" w:rsidSect="007C3A50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53" w:rsidRDefault="00444A53" w:rsidP="00444A53">
      <w:r>
        <w:separator/>
      </w:r>
    </w:p>
  </w:endnote>
  <w:endnote w:type="continuationSeparator" w:id="0">
    <w:p w:rsidR="00444A53" w:rsidRDefault="00444A53" w:rsidP="0044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53" w:rsidRDefault="00444A53" w:rsidP="00444A53">
      <w:r>
        <w:separator/>
      </w:r>
    </w:p>
  </w:footnote>
  <w:footnote w:type="continuationSeparator" w:id="0">
    <w:p w:rsidR="00444A53" w:rsidRDefault="00444A53" w:rsidP="00444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53"/>
    <w:rsid w:val="00273E53"/>
    <w:rsid w:val="00444A53"/>
    <w:rsid w:val="0049153A"/>
    <w:rsid w:val="007C3A50"/>
    <w:rsid w:val="00884083"/>
    <w:rsid w:val="008A7569"/>
    <w:rsid w:val="008B6BDC"/>
    <w:rsid w:val="00B25E6D"/>
    <w:rsid w:val="00C915AB"/>
    <w:rsid w:val="00D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CA857C-40AD-4502-B552-88158826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3E53"/>
  </w:style>
  <w:style w:type="character" w:customStyle="1" w:styleId="a4">
    <w:name w:val="日付 (文字)"/>
    <w:basedOn w:val="a0"/>
    <w:link w:val="a3"/>
    <w:uiPriority w:val="99"/>
    <w:semiHidden/>
    <w:rsid w:val="00273E53"/>
  </w:style>
  <w:style w:type="paragraph" w:styleId="a5">
    <w:name w:val="Salutation"/>
    <w:basedOn w:val="a"/>
    <w:next w:val="a"/>
    <w:link w:val="a6"/>
    <w:unhideWhenUsed/>
    <w:rsid w:val="00273E53"/>
  </w:style>
  <w:style w:type="character" w:customStyle="1" w:styleId="a6">
    <w:name w:val="挨拶文 (文字)"/>
    <w:basedOn w:val="a0"/>
    <w:link w:val="a5"/>
    <w:uiPriority w:val="99"/>
    <w:rsid w:val="00273E53"/>
  </w:style>
  <w:style w:type="paragraph" w:styleId="a7">
    <w:name w:val="Closing"/>
    <w:basedOn w:val="a"/>
    <w:link w:val="a8"/>
    <w:uiPriority w:val="99"/>
    <w:unhideWhenUsed/>
    <w:rsid w:val="00273E53"/>
    <w:pPr>
      <w:jc w:val="right"/>
    </w:pPr>
  </w:style>
  <w:style w:type="character" w:customStyle="1" w:styleId="a8">
    <w:name w:val="結語 (文字)"/>
    <w:basedOn w:val="a0"/>
    <w:link w:val="a7"/>
    <w:uiPriority w:val="99"/>
    <w:rsid w:val="00273E53"/>
  </w:style>
  <w:style w:type="paragraph" w:styleId="a9">
    <w:name w:val="Note Heading"/>
    <w:basedOn w:val="a"/>
    <w:next w:val="a"/>
    <w:link w:val="aa"/>
    <w:semiHidden/>
    <w:rsid w:val="00273E53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a">
    <w:name w:val="記 (文字)"/>
    <w:basedOn w:val="a0"/>
    <w:link w:val="a9"/>
    <w:semiHidden/>
    <w:rsid w:val="00273E53"/>
    <w:rPr>
      <w:rFonts w:ascii="Century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4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8408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44A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44A53"/>
  </w:style>
  <w:style w:type="paragraph" w:styleId="af">
    <w:name w:val="footer"/>
    <w:basedOn w:val="a"/>
    <w:link w:val="af0"/>
    <w:uiPriority w:val="99"/>
    <w:unhideWhenUsed/>
    <w:rsid w:val="00444A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4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大阪府宅地建物取引業協会 なにわ京阪支部</dc:creator>
  <cp:keywords/>
  <dc:description/>
  <cp:lastModifiedBy>大阪府宅地建物取引業協会 なにわ京阪支部</cp:lastModifiedBy>
  <cp:revision>3</cp:revision>
  <cp:lastPrinted>2015-07-21T07:43:00Z</cp:lastPrinted>
  <dcterms:created xsi:type="dcterms:W3CDTF">2015-07-21T02:52:00Z</dcterms:created>
  <dcterms:modified xsi:type="dcterms:W3CDTF">2015-07-21T07:43:00Z</dcterms:modified>
</cp:coreProperties>
</file>